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E7D02" w14:textId="7B7633DE" w:rsidR="00F42F43" w:rsidRDefault="001D0160">
      <w:r>
        <w:t>Lani and Todd</w:t>
      </w:r>
    </w:p>
    <w:p w14:paraId="00B0D885" w14:textId="1B6F0603" w:rsidR="001D0160" w:rsidRDefault="001D0160"/>
    <w:p w14:paraId="0D467491" w14:textId="11E36473" w:rsidR="001D0160" w:rsidRDefault="001D0160">
      <w:r>
        <w:t>GREAT opening!  Introduce names.</w:t>
      </w:r>
    </w:p>
    <w:p w14:paraId="5B915622" w14:textId="71A245B1" w:rsidR="001D0160" w:rsidRDefault="001D0160"/>
    <w:p w14:paraId="7958945A" w14:textId="49D4B3AC" w:rsidR="001D0160" w:rsidRDefault="001D0160">
      <w:r>
        <w:t xml:space="preserve">How did you do the person in </w:t>
      </w:r>
      <w:proofErr w:type="spellStart"/>
      <w:r>
        <w:t>powerpoint</w:t>
      </w:r>
      <w:proofErr w:type="spellEnd"/>
      <w:r>
        <w:t xml:space="preserve"> piece?</w:t>
      </w:r>
    </w:p>
    <w:p w14:paraId="7FFDAB5E" w14:textId="41A425D7" w:rsidR="001D0160" w:rsidRDefault="001D0160"/>
    <w:p w14:paraId="514C8A23" w14:textId="2F320C0A" w:rsidR="001D0160" w:rsidRDefault="001D0160">
      <w:r>
        <w:t>This is fantas</w:t>
      </w:r>
      <w:r w:rsidR="00FF0E46">
        <w:t>tic</w:t>
      </w:r>
    </w:p>
    <w:p w14:paraId="6FA5D4E3" w14:textId="47E4F63C" w:rsidR="001D0160" w:rsidRDefault="001D0160"/>
    <w:p w14:paraId="35C739AF" w14:textId="1BE02EC2" w:rsidR="001D0160" w:rsidRDefault="001D0160">
      <w:r w:rsidRPr="001D0160">
        <w:drawing>
          <wp:inline distT="0" distB="0" distL="0" distR="0" wp14:anchorId="026E7DAE" wp14:editId="3339C203">
            <wp:extent cx="4196140" cy="2604655"/>
            <wp:effectExtent l="0" t="0" r="0" b="0"/>
            <wp:docPr id="1" name="Picture 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8114" cy="26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A44B" w14:textId="4987B0C8" w:rsidR="001D0160" w:rsidRDefault="001D0160"/>
    <w:p w14:paraId="7595B2D5" w14:textId="18578043" w:rsidR="001D0160" w:rsidRDefault="001D0160"/>
    <w:p w14:paraId="6FE042AF" w14:textId="066E373C" w:rsidR="001D0160" w:rsidRDefault="001D0160">
      <w:r>
        <w:t xml:space="preserve">Good </w:t>
      </w:r>
      <w:proofErr w:type="spellStart"/>
      <w:proofErr w:type="gramStart"/>
      <w:r>
        <w:t>job..</w:t>
      </w:r>
      <w:proofErr w:type="gramEnd"/>
      <w:r>
        <w:t>lots</w:t>
      </w:r>
      <w:proofErr w:type="spellEnd"/>
      <w:r>
        <w:t xml:space="preserve"> of info here… animated bullet points will help.</w:t>
      </w:r>
    </w:p>
    <w:p w14:paraId="6C9C239E" w14:textId="4D49AA2D" w:rsidR="001D0160" w:rsidRDefault="001D0160">
      <w:r w:rsidRPr="001D0160">
        <w:drawing>
          <wp:inline distT="0" distB="0" distL="0" distR="0" wp14:anchorId="0CFF7397" wp14:editId="3D9CB445">
            <wp:extent cx="4579519" cy="2272146"/>
            <wp:effectExtent l="0" t="0" r="5715" b="1270"/>
            <wp:docPr id="2" name="Picture 2" descr="A picture containing text, bo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bott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3387" cy="22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4EBA" w14:textId="029D91C7" w:rsidR="001D0160" w:rsidRDefault="001D0160">
      <w:r>
        <w:t xml:space="preserve"> </w:t>
      </w:r>
    </w:p>
    <w:p w14:paraId="508D834A" w14:textId="0CA9FBBF" w:rsidR="001D0160" w:rsidRDefault="001D0160">
      <w:r>
        <w:t xml:space="preserve">“Please forgive this…. </w:t>
      </w:r>
      <w:proofErr w:type="gramStart"/>
      <w:r>
        <w:t>“ alleviate</w:t>
      </w:r>
      <w:proofErr w:type="gramEnd"/>
      <w:r>
        <w:t xml:space="preserve"> this..</w:t>
      </w:r>
    </w:p>
    <w:p w14:paraId="702B7B0B" w14:textId="4F1C38BA" w:rsidR="001D0160" w:rsidRDefault="001D0160"/>
    <w:p w14:paraId="08B9086C" w14:textId="1A849D38" w:rsidR="001D0160" w:rsidRDefault="001D0160">
      <w:r>
        <w:t xml:space="preserve">“Gold rush!” Yes! So many </w:t>
      </w:r>
      <w:proofErr w:type="gramStart"/>
      <w:r>
        <w:t>brewery</w:t>
      </w:r>
      <w:proofErr w:type="gramEnd"/>
      <w:r>
        <w:t xml:space="preserve"> reason.</w:t>
      </w:r>
    </w:p>
    <w:p w14:paraId="6C9020BE" w14:textId="70450A16" w:rsidR="001D0160" w:rsidRDefault="001D0160"/>
    <w:p w14:paraId="23A0F1F1" w14:textId="706E7F71" w:rsidR="001D0160" w:rsidRDefault="001D0160"/>
    <w:p w14:paraId="5A1C0A89" w14:textId="0545798C" w:rsidR="001D0160" w:rsidRDefault="001D0160">
      <w:pPr>
        <w:rPr>
          <w:noProof/>
        </w:rPr>
      </w:pPr>
      <w:r>
        <w:lastRenderedPageBreak/>
        <w:t xml:space="preserve">Larger </w:t>
      </w:r>
      <w:r w:rsidR="00FF0E46">
        <w:t>labels</w:t>
      </w:r>
      <w:r>
        <w:t>…</w:t>
      </w:r>
      <w:r w:rsidRPr="001D0160">
        <w:rPr>
          <w:noProof/>
        </w:rPr>
        <w:t xml:space="preserve"> </w:t>
      </w:r>
      <w:r w:rsidRPr="001D0160">
        <w:drawing>
          <wp:inline distT="0" distB="0" distL="0" distR="0" wp14:anchorId="520396F7" wp14:editId="2BCE90A0">
            <wp:extent cx="4173019" cy="1958109"/>
            <wp:effectExtent l="0" t="0" r="5715" b="0"/>
            <wp:docPr id="3" name="Picture 3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, calenda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5411" cy="195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F715" w14:textId="1349A4E4" w:rsidR="001D0160" w:rsidRDefault="001D0160">
      <w:pPr>
        <w:rPr>
          <w:noProof/>
        </w:rPr>
      </w:pPr>
    </w:p>
    <w:p w14:paraId="0B478484" w14:textId="1531C765" w:rsidR="001D0160" w:rsidRDefault="001D0160">
      <w:pPr>
        <w:rPr>
          <w:noProof/>
        </w:rPr>
      </w:pPr>
      <w:r>
        <w:rPr>
          <w:noProof/>
        </w:rPr>
        <w:t>Maybe “on the left and …. On the right”</w:t>
      </w:r>
    </w:p>
    <w:p w14:paraId="31BB3B8B" w14:textId="76E812C4" w:rsidR="001D0160" w:rsidRDefault="001D0160">
      <w:pPr>
        <w:rPr>
          <w:noProof/>
        </w:rPr>
      </w:pPr>
    </w:p>
    <w:p w14:paraId="4024F026" w14:textId="3D43502F" w:rsidR="001D0160" w:rsidRDefault="001D0160">
      <w:pPr>
        <w:rPr>
          <w:noProof/>
        </w:rPr>
      </w:pPr>
      <w:r>
        <w:rPr>
          <w:noProof/>
        </w:rPr>
        <w:t>Standardize format on highest beers.</w:t>
      </w:r>
      <w:r w:rsidR="00FF0E46">
        <w:rPr>
          <w:noProof/>
        </w:rPr>
        <w:t xml:space="preserve"> (Comma)</w:t>
      </w:r>
    </w:p>
    <w:p w14:paraId="1F056952" w14:textId="2DA63479" w:rsidR="001D0160" w:rsidRDefault="001D0160">
      <w:pPr>
        <w:rPr>
          <w:noProof/>
        </w:rPr>
      </w:pPr>
    </w:p>
    <w:p w14:paraId="5C37DCF3" w14:textId="66242BB2" w:rsidR="001D0160" w:rsidRDefault="001D0160">
      <w:pPr>
        <w:rPr>
          <w:noProof/>
        </w:rPr>
      </w:pPr>
    </w:p>
    <w:p w14:paraId="14AD2834" w14:textId="1D104342" w:rsidR="001D0160" w:rsidRDefault="001D0160">
      <w:pPr>
        <w:rPr>
          <w:noProof/>
        </w:rPr>
      </w:pPr>
      <w:r>
        <w:rPr>
          <w:noProof/>
        </w:rPr>
        <w:t xml:space="preserve">Beuatiful plot … very readable. </w:t>
      </w:r>
    </w:p>
    <w:p w14:paraId="190D5B0C" w14:textId="2CE1157B" w:rsidR="001D0160" w:rsidRDefault="001D0160">
      <w:r w:rsidRPr="001D0160">
        <w:drawing>
          <wp:inline distT="0" distB="0" distL="0" distR="0" wp14:anchorId="5201EAA5" wp14:editId="1E0EB030">
            <wp:extent cx="4950691" cy="2525593"/>
            <wp:effectExtent l="0" t="0" r="2540" b="1905"/>
            <wp:docPr id="4" name="Picture 4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2083" cy="25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660F" w14:textId="39BE3D65" w:rsidR="001D0160" w:rsidRDefault="001D0160"/>
    <w:p w14:paraId="52460D67" w14:textId="13F10921" w:rsidR="001D0160" w:rsidRDefault="001D0160"/>
    <w:p w14:paraId="20F7FBC6" w14:textId="4C5F4F73" w:rsidR="001D0160" w:rsidRDefault="001D0160">
      <w:r>
        <w:t>“mean” and “median” interchanged quite a bit.</w:t>
      </w:r>
    </w:p>
    <w:p w14:paraId="7F77D520" w14:textId="33383179" w:rsidR="001D0160" w:rsidRDefault="001D0160"/>
    <w:p w14:paraId="0DCECABF" w14:textId="2B8B575B" w:rsidR="001D0160" w:rsidRDefault="001D0160">
      <w:r w:rsidRPr="001D0160">
        <w:lastRenderedPageBreak/>
        <w:drawing>
          <wp:inline distT="0" distB="0" distL="0" distR="0" wp14:anchorId="7D6644B8" wp14:editId="2AF59CC1">
            <wp:extent cx="5943600" cy="2860040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FD3A" w14:textId="61510377" w:rsidR="001D0160" w:rsidRDefault="001D0160">
      <w:r>
        <w:t xml:space="preserve">Why only a few data points?  </w:t>
      </w:r>
      <w:proofErr w:type="spellStart"/>
      <w:r>
        <w:t>Ohhh</w:t>
      </w:r>
      <w:proofErr w:type="spellEnd"/>
      <w:r>
        <w:t xml:space="preserve">…. Each state?  Is this better than looking at all the beers?  </w:t>
      </w:r>
    </w:p>
    <w:p w14:paraId="7BFED700" w14:textId="3DFC7AE8" w:rsidR="001D0160" w:rsidRDefault="001D0160">
      <w:r>
        <w:t xml:space="preserve">Kill the legend. </w:t>
      </w:r>
    </w:p>
    <w:p w14:paraId="1A03E209" w14:textId="6C07557A" w:rsidR="001D0160" w:rsidRDefault="001D0160"/>
    <w:p w14:paraId="7067197C" w14:textId="79230A9F" w:rsidR="001D0160" w:rsidRDefault="001D0160">
      <w:r>
        <w:t xml:space="preserve">Expanding into Colorado… great job with business suggestion. </w:t>
      </w:r>
    </w:p>
    <w:p w14:paraId="719E34C4" w14:textId="5D5B3E16" w:rsidR="001D0160" w:rsidRDefault="001D0160"/>
    <w:p w14:paraId="1069A7A3" w14:textId="14857B11" w:rsidR="001D0160" w:rsidRDefault="001D0160">
      <w:r w:rsidRPr="001D0160">
        <w:drawing>
          <wp:inline distT="0" distB="0" distL="0" distR="0" wp14:anchorId="29942A98" wp14:editId="276515F0">
            <wp:extent cx="5943600" cy="3377565"/>
            <wp:effectExtent l="0" t="0" r="0" b="635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F95D" w14:textId="22415BD9" w:rsidR="00FF0E46" w:rsidRDefault="00FF0E46"/>
    <w:p w14:paraId="406D5F5C" w14:textId="207C9A8C" w:rsidR="00FF0E46" w:rsidRDefault="00FF0E46">
      <w:r>
        <w:t xml:space="preserve">Polish exit with names and emails. </w:t>
      </w:r>
    </w:p>
    <w:sectPr w:rsidR="00FF0E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160"/>
    <w:rsid w:val="001D0160"/>
    <w:rsid w:val="00F42F43"/>
    <w:rsid w:val="00FF0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C69537"/>
  <w15:chartTrackingRefBased/>
  <w15:docId w15:val="{0E926EC1-730C-C346-A7A5-1BBB8AFAD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Sadler, Bivin Philip</dc:creator>
  <cp:keywords/>
  <dc:description/>
  <cp:lastModifiedBy>Sadler, Bivin Philip</cp:lastModifiedBy>
  <cp:revision>1</cp:revision>
  <dcterms:created xsi:type="dcterms:W3CDTF">2023-02-22T00:00:00Z</dcterms:created>
  <dcterms:modified xsi:type="dcterms:W3CDTF">2023-02-22T00:20:00Z</dcterms:modified>
</cp:coreProperties>
</file>